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AA" w:rsidRPr="00E541AF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REPUBLIKA HRVATSKA</w:t>
      </w:r>
    </w:p>
    <w:p w:rsidR="001051CE" w:rsidRPr="00E541AF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ŽUPANIJA VARAŽDINSKA</w:t>
      </w:r>
    </w:p>
    <w:p w:rsidR="001051CE" w:rsidRPr="00E541AF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OŠ ANTE STARČEVIĆA LEPOGLAVA</w:t>
      </w:r>
    </w:p>
    <w:p w:rsidR="001051CE" w:rsidRPr="00E541AF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KLASA:112-0</w:t>
      </w:r>
      <w:r w:rsidR="005450B1">
        <w:rPr>
          <w:rFonts w:ascii="Times New Roman" w:hAnsi="Times New Roman" w:cs="Times New Roman"/>
          <w:sz w:val="24"/>
          <w:szCs w:val="24"/>
        </w:rPr>
        <w:t>4</w:t>
      </w:r>
      <w:r w:rsidRPr="00E541AF">
        <w:rPr>
          <w:rFonts w:ascii="Times New Roman" w:hAnsi="Times New Roman" w:cs="Times New Roman"/>
          <w:sz w:val="24"/>
          <w:szCs w:val="24"/>
        </w:rPr>
        <w:t>/2</w:t>
      </w:r>
      <w:r w:rsidR="005450B1">
        <w:rPr>
          <w:rFonts w:ascii="Times New Roman" w:hAnsi="Times New Roman" w:cs="Times New Roman"/>
          <w:sz w:val="24"/>
          <w:szCs w:val="24"/>
        </w:rPr>
        <w:t>6</w:t>
      </w:r>
      <w:r w:rsidRPr="00E541AF">
        <w:rPr>
          <w:rFonts w:ascii="Times New Roman" w:hAnsi="Times New Roman" w:cs="Times New Roman"/>
          <w:sz w:val="24"/>
          <w:szCs w:val="24"/>
        </w:rPr>
        <w:t>-01/</w:t>
      </w:r>
      <w:r w:rsidR="005450B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1051CE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URBROJ:2186-123-</w:t>
      </w:r>
      <w:r w:rsidR="005450B1">
        <w:rPr>
          <w:rFonts w:ascii="Times New Roman" w:hAnsi="Times New Roman" w:cs="Times New Roman"/>
          <w:sz w:val="24"/>
          <w:szCs w:val="24"/>
        </w:rPr>
        <w:t>26-1</w:t>
      </w:r>
    </w:p>
    <w:p w:rsidR="00B8578D" w:rsidRPr="00E541AF" w:rsidRDefault="00B8578D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Lepoglava, 23. 2. 2026.</w:t>
      </w:r>
    </w:p>
    <w:p w:rsidR="001051CE" w:rsidRPr="00E541AF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051CE" w:rsidRPr="00E541AF" w:rsidRDefault="001051CE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15B1" w:rsidRPr="00E541AF" w:rsidRDefault="005450B1" w:rsidP="001051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126. stavaka 1. -</w:t>
      </w:r>
      <w:r w:rsidR="006F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i članka 127. Zakona o odgoju i obrazovanju u osnovnoj i srednjoj školi (Narodne novine broj 87/08, 86/09, 92/10, 105/10, 90/11, 5/12, 16/12, 86/12, 126/12, 94/13, 136/14- RUSRH, 152/14, 7/17, 68/18, 98/19, 6</w:t>
      </w:r>
      <w:r w:rsidR="005D3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/20, 151/22, 15</w:t>
      </w:r>
      <w:r w:rsidR="008A15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/23</w:t>
      </w:r>
      <w:r w:rsidR="008A15B1">
        <w:rPr>
          <w:rFonts w:ascii="Times New Roman" w:hAnsi="Times New Roman" w:cs="Times New Roman"/>
          <w:sz w:val="24"/>
          <w:szCs w:val="24"/>
        </w:rPr>
        <w:t xml:space="preserve"> i 156/23</w:t>
      </w:r>
      <w:r w:rsidR="00D979FD">
        <w:rPr>
          <w:rFonts w:ascii="Times New Roman" w:hAnsi="Times New Roman" w:cs="Times New Roman"/>
          <w:sz w:val="24"/>
          <w:szCs w:val="24"/>
        </w:rPr>
        <w:t xml:space="preserve">) </w:t>
      </w:r>
      <w:r w:rsidR="00EB3F5C">
        <w:rPr>
          <w:rFonts w:ascii="Times New Roman" w:hAnsi="Times New Roman" w:cs="Times New Roman"/>
          <w:sz w:val="24"/>
          <w:szCs w:val="24"/>
        </w:rPr>
        <w:t xml:space="preserve"> </w:t>
      </w:r>
      <w:r w:rsidR="008A15B1">
        <w:rPr>
          <w:rFonts w:ascii="Times New Roman" w:hAnsi="Times New Roman" w:cs="Times New Roman"/>
          <w:sz w:val="24"/>
          <w:szCs w:val="24"/>
        </w:rPr>
        <w:t xml:space="preserve">i članka 73. Statuta OŠ Ante Starčevića Lepoglava, Školski odbor OŠ Ante Starčevića Lepoglava raspisuje </w:t>
      </w:r>
    </w:p>
    <w:p w:rsidR="001051CE" w:rsidRPr="00E541AF" w:rsidRDefault="001051CE" w:rsidP="001051C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051CE" w:rsidRPr="00E541AF" w:rsidRDefault="001051CE" w:rsidP="00336A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1AF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051CE" w:rsidRPr="00E541AF" w:rsidRDefault="001051CE" w:rsidP="00336A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1AF">
        <w:rPr>
          <w:rFonts w:ascii="Times New Roman" w:hAnsi="Times New Roman" w:cs="Times New Roman"/>
          <w:b/>
          <w:sz w:val="24"/>
          <w:szCs w:val="24"/>
        </w:rPr>
        <w:t>za imenovanje ravnatelj</w:t>
      </w:r>
      <w:r w:rsidR="008A15B1">
        <w:rPr>
          <w:rFonts w:ascii="Times New Roman" w:hAnsi="Times New Roman" w:cs="Times New Roman"/>
          <w:b/>
          <w:sz w:val="24"/>
          <w:szCs w:val="24"/>
        </w:rPr>
        <w:t>a</w:t>
      </w:r>
      <w:r w:rsidRPr="00E541AF">
        <w:rPr>
          <w:rFonts w:ascii="Times New Roman" w:hAnsi="Times New Roman" w:cs="Times New Roman"/>
          <w:b/>
          <w:sz w:val="24"/>
          <w:szCs w:val="24"/>
        </w:rPr>
        <w:t>/</w:t>
      </w:r>
      <w:r w:rsidR="008A15B1">
        <w:rPr>
          <w:rFonts w:ascii="Times New Roman" w:hAnsi="Times New Roman" w:cs="Times New Roman"/>
          <w:b/>
          <w:sz w:val="24"/>
          <w:szCs w:val="24"/>
        </w:rPr>
        <w:t xml:space="preserve">ravnateljice </w:t>
      </w:r>
      <w:r w:rsidRPr="00E541AF">
        <w:rPr>
          <w:rFonts w:ascii="Times New Roman" w:hAnsi="Times New Roman" w:cs="Times New Roman"/>
          <w:b/>
          <w:sz w:val="24"/>
          <w:szCs w:val="24"/>
        </w:rPr>
        <w:t xml:space="preserve"> OŠ Ante Starčevića Lepog</w:t>
      </w:r>
      <w:r w:rsidR="00D9352C" w:rsidRPr="00E541AF">
        <w:rPr>
          <w:rFonts w:ascii="Times New Roman" w:hAnsi="Times New Roman" w:cs="Times New Roman"/>
          <w:b/>
          <w:sz w:val="24"/>
          <w:szCs w:val="24"/>
        </w:rPr>
        <w:t>lava</w:t>
      </w:r>
    </w:p>
    <w:p w:rsidR="00336AE4" w:rsidRPr="00E541AF" w:rsidRDefault="00336AE4" w:rsidP="00336A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52C" w:rsidRPr="00E541AF" w:rsidRDefault="00A023AE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 xml:space="preserve">1 )  </w:t>
      </w:r>
      <w:r w:rsidR="00D9352C" w:rsidRPr="00E541AF">
        <w:rPr>
          <w:rFonts w:ascii="Times New Roman" w:hAnsi="Times New Roman" w:cs="Times New Roman"/>
          <w:sz w:val="24"/>
          <w:szCs w:val="24"/>
        </w:rPr>
        <w:t>Za ravnatelja/</w:t>
      </w:r>
      <w:r w:rsidR="008A15B1">
        <w:rPr>
          <w:rFonts w:ascii="Times New Roman" w:hAnsi="Times New Roman" w:cs="Times New Roman"/>
          <w:sz w:val="24"/>
          <w:szCs w:val="24"/>
        </w:rPr>
        <w:t xml:space="preserve">ravnateljicu </w:t>
      </w:r>
      <w:r w:rsidR="00D9352C" w:rsidRPr="00E541AF">
        <w:rPr>
          <w:rFonts w:ascii="Times New Roman" w:hAnsi="Times New Roman" w:cs="Times New Roman"/>
          <w:sz w:val="24"/>
          <w:szCs w:val="24"/>
        </w:rPr>
        <w:t xml:space="preserve"> Škole može biti imenovana osoba koja ispunjava sljedeće </w:t>
      </w:r>
      <w:r w:rsidR="00D9352C" w:rsidRPr="00E541AF">
        <w:rPr>
          <w:rFonts w:ascii="Times New Roman" w:hAnsi="Times New Roman" w:cs="Times New Roman"/>
          <w:b/>
          <w:sz w:val="24"/>
          <w:szCs w:val="24"/>
        </w:rPr>
        <w:t>nužne</w:t>
      </w:r>
      <w:r w:rsidR="00D9352C" w:rsidRPr="00E541AF">
        <w:rPr>
          <w:rFonts w:ascii="Times New Roman" w:hAnsi="Times New Roman" w:cs="Times New Roman"/>
          <w:sz w:val="24"/>
          <w:szCs w:val="24"/>
        </w:rPr>
        <w:t xml:space="preserve"> uvjete:</w:t>
      </w:r>
    </w:p>
    <w:p w:rsidR="00D9352C" w:rsidRPr="00E541AF" w:rsidRDefault="00D9352C" w:rsidP="008133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Završen studij odgovarajuće vrste za rad na radnom mjestu učitelja ili stručnog suradnika u Školi, a koji može biti:</w:t>
      </w:r>
    </w:p>
    <w:p w:rsidR="00D9352C" w:rsidRPr="00E541AF" w:rsidRDefault="00D9352C" w:rsidP="0081338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sveučilišni diplomski studij  ili</w:t>
      </w:r>
    </w:p>
    <w:p w:rsidR="00D9352C" w:rsidRPr="00E541AF" w:rsidRDefault="00D9352C" w:rsidP="0081338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integrirani preddiplomski i diplomski sveučilišni studij ili</w:t>
      </w:r>
    </w:p>
    <w:p w:rsidR="00D9352C" w:rsidRPr="00E541AF" w:rsidRDefault="00D9352C" w:rsidP="0081338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specijalistički diplomski stručni studij,</w:t>
      </w:r>
    </w:p>
    <w:p w:rsidR="00D9352C" w:rsidRPr="00E541AF" w:rsidRDefault="00D9352C" w:rsidP="008133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Položen stručni ispit za učitelja ili stručnog suradnika, osim u slučaju iz članka 157. stavaka 1. i 2. Zakona o odgoju i obrazovanju u osnovnoj i srednjoj školi</w:t>
      </w:r>
    </w:p>
    <w:p w:rsidR="00D9352C" w:rsidRPr="00E541AF" w:rsidRDefault="00D9352C" w:rsidP="008133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Uvjeti popisani člankom 106. Zakona o odgoju i obrazovanju u osnovnoj i srednjoj školi</w:t>
      </w:r>
    </w:p>
    <w:p w:rsidR="00D9352C" w:rsidRPr="00E541AF" w:rsidRDefault="00A023AE" w:rsidP="0081338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Najmanje osam godina radnog iskustva u školskim ili drugim ustanovama u sustavu obrazovanja ili u tijelima državne uprave nadležnim za obrazovanje, od čega najmanje pet godina na odgojno-obrazovnim poslovima u školskim ustanovama.</w:t>
      </w:r>
    </w:p>
    <w:p w:rsidR="00A023AE" w:rsidRPr="00E541AF" w:rsidRDefault="00A023AE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2) Osim osoba koje su završile neki od studija navedenih u stavku 1. točki 1. ovoga članka ravnatelj/</w:t>
      </w:r>
      <w:r w:rsidR="008A15B1">
        <w:rPr>
          <w:rFonts w:ascii="Times New Roman" w:hAnsi="Times New Roman" w:cs="Times New Roman"/>
          <w:sz w:val="24"/>
          <w:szCs w:val="24"/>
        </w:rPr>
        <w:t xml:space="preserve">ravnateljica </w:t>
      </w:r>
      <w:r w:rsidRPr="00E541AF">
        <w:rPr>
          <w:rFonts w:ascii="Times New Roman" w:hAnsi="Times New Roman" w:cs="Times New Roman"/>
          <w:sz w:val="24"/>
          <w:szCs w:val="24"/>
        </w:rPr>
        <w:t xml:space="preserve"> Škole može biti i osoba koja je završila stručni četverogodišnji studij za učitelje kojim se stječe 240 ECTS bodova.</w:t>
      </w:r>
    </w:p>
    <w:p w:rsidR="00A023AE" w:rsidRPr="00E541AF" w:rsidRDefault="00A023AE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3) Iznimno, ravnatelj</w:t>
      </w:r>
      <w:r w:rsidR="00336AE4" w:rsidRPr="00E541AF">
        <w:rPr>
          <w:rFonts w:ascii="Times New Roman" w:hAnsi="Times New Roman" w:cs="Times New Roman"/>
          <w:sz w:val="24"/>
          <w:szCs w:val="24"/>
        </w:rPr>
        <w:t>/</w:t>
      </w:r>
      <w:r w:rsidR="008A15B1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336AE4" w:rsidRPr="00E541AF">
        <w:rPr>
          <w:rFonts w:ascii="Times New Roman" w:hAnsi="Times New Roman" w:cs="Times New Roman"/>
          <w:sz w:val="24"/>
          <w:szCs w:val="24"/>
        </w:rPr>
        <w:t xml:space="preserve"> </w:t>
      </w:r>
      <w:r w:rsidRPr="00E541AF">
        <w:rPr>
          <w:rFonts w:ascii="Times New Roman" w:hAnsi="Times New Roman" w:cs="Times New Roman"/>
          <w:sz w:val="24"/>
          <w:szCs w:val="24"/>
        </w:rPr>
        <w:t xml:space="preserve"> Škole može biti i osoba koja ne ispunjava uvjete iz stavka 1. točke 1. ili stavka 2. ovoga članka  ako u trenutku prijave na natječaj za ravnatelja obavlja dužnost ravnatelja u najmanje drugom uzastopnom mandatu, a ispunjavala je uvjete za ravnatelja propisane Zakonom o osnovnom školstvu („Narodne novine“ broj 59/90, 26/93, 27/93, 29/94, 7/96, 59/01, 114</w:t>
      </w:r>
      <w:r w:rsidR="00A06BDB" w:rsidRPr="00E541AF">
        <w:rPr>
          <w:rFonts w:ascii="Times New Roman" w:hAnsi="Times New Roman" w:cs="Times New Roman"/>
          <w:sz w:val="24"/>
          <w:szCs w:val="24"/>
        </w:rPr>
        <w:t>/</w:t>
      </w:r>
      <w:r w:rsidRPr="00E541AF">
        <w:rPr>
          <w:rFonts w:ascii="Times New Roman" w:hAnsi="Times New Roman" w:cs="Times New Roman"/>
          <w:sz w:val="24"/>
          <w:szCs w:val="24"/>
        </w:rPr>
        <w:t>01 i 76/05).</w:t>
      </w:r>
    </w:p>
    <w:p w:rsidR="00336AE4" w:rsidRPr="00E541AF" w:rsidRDefault="00336AE4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6AE4" w:rsidRPr="00E541AF" w:rsidRDefault="00336AE4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6AE4" w:rsidRPr="00E541AF" w:rsidRDefault="00336AE4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U postupku imenovanja ravnatelja/</w:t>
      </w:r>
      <w:r w:rsidR="000541EC">
        <w:rPr>
          <w:rFonts w:ascii="Times New Roman" w:hAnsi="Times New Roman" w:cs="Times New Roman"/>
          <w:sz w:val="24"/>
          <w:szCs w:val="24"/>
        </w:rPr>
        <w:t>ravnateljice</w:t>
      </w:r>
      <w:r w:rsidRPr="00E541AF">
        <w:rPr>
          <w:rFonts w:ascii="Times New Roman" w:hAnsi="Times New Roman" w:cs="Times New Roman"/>
          <w:sz w:val="24"/>
          <w:szCs w:val="24"/>
        </w:rPr>
        <w:t xml:space="preserve"> vršit će se vrednovanje dodatnih kompetencija sukladno zakonskim odredbama i odredbama Statuta škole i to:</w:t>
      </w:r>
    </w:p>
    <w:p w:rsidR="00AE3FAF" w:rsidRPr="00E541AF" w:rsidRDefault="00AE3FAF" w:rsidP="0081338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Poznavanje stranog jezika</w:t>
      </w:r>
    </w:p>
    <w:p w:rsidR="00AE3FAF" w:rsidRPr="00E541AF" w:rsidRDefault="0010520B" w:rsidP="0081338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Osnovne digitalne vještine</w:t>
      </w:r>
    </w:p>
    <w:p w:rsidR="0010520B" w:rsidRPr="00E541AF" w:rsidRDefault="0010520B" w:rsidP="0081338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Iskustvo rada na projektima</w:t>
      </w:r>
    </w:p>
    <w:p w:rsidR="0010520B" w:rsidRPr="00E541AF" w:rsidRDefault="0010520B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Kandidati nisu obvezni imati dodatne kompetencije, ali u tom slučaju ne ostvaruju dodatne bodove.</w:t>
      </w:r>
    </w:p>
    <w:p w:rsidR="0010520B" w:rsidRPr="00E541AF" w:rsidRDefault="0010520B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Ravnatelj/</w:t>
      </w:r>
      <w:r w:rsidR="00847CFB">
        <w:rPr>
          <w:rFonts w:ascii="Times New Roman" w:hAnsi="Times New Roman" w:cs="Times New Roman"/>
          <w:sz w:val="24"/>
          <w:szCs w:val="24"/>
        </w:rPr>
        <w:t xml:space="preserve">ravnateljica </w:t>
      </w:r>
      <w:r w:rsidRPr="00E541AF">
        <w:rPr>
          <w:rFonts w:ascii="Times New Roman" w:hAnsi="Times New Roman" w:cs="Times New Roman"/>
          <w:sz w:val="24"/>
          <w:szCs w:val="24"/>
        </w:rPr>
        <w:t xml:space="preserve"> škole imenuje se na pet (5) godina.</w:t>
      </w:r>
    </w:p>
    <w:p w:rsidR="0010520B" w:rsidRDefault="0010520B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3F5C" w:rsidRPr="00E541AF" w:rsidRDefault="00EB3F5C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0520B" w:rsidRPr="00E541AF" w:rsidRDefault="0010520B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lastRenderedPageBreak/>
        <w:t>Kandidati za ravnatelja/</w:t>
      </w:r>
      <w:r w:rsidR="00847CFB">
        <w:rPr>
          <w:rFonts w:ascii="Times New Roman" w:hAnsi="Times New Roman" w:cs="Times New Roman"/>
          <w:sz w:val="24"/>
          <w:szCs w:val="24"/>
        </w:rPr>
        <w:t>ravnateljicu</w:t>
      </w:r>
      <w:r w:rsidRPr="00E541AF">
        <w:rPr>
          <w:rFonts w:ascii="Times New Roman" w:hAnsi="Times New Roman" w:cs="Times New Roman"/>
          <w:sz w:val="24"/>
          <w:szCs w:val="24"/>
        </w:rPr>
        <w:t xml:space="preserve"> dužni su priložiti sljedeće dokumente u izvorniku ili ovjerenoj preslici:</w:t>
      </w:r>
    </w:p>
    <w:p w:rsidR="0010520B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v</w:t>
      </w:r>
      <w:r w:rsidR="0010520B" w:rsidRPr="00E541AF">
        <w:rPr>
          <w:rFonts w:ascii="Times New Roman" w:hAnsi="Times New Roman" w:cs="Times New Roman"/>
          <w:sz w:val="24"/>
          <w:szCs w:val="24"/>
        </w:rPr>
        <w:t>lastoručno potpisanu prijavu na natječaj</w:t>
      </w:r>
    </w:p>
    <w:p w:rsidR="0010520B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ž</w:t>
      </w:r>
      <w:r w:rsidR="0010520B" w:rsidRPr="00E541AF">
        <w:rPr>
          <w:rFonts w:ascii="Times New Roman" w:hAnsi="Times New Roman" w:cs="Times New Roman"/>
          <w:sz w:val="24"/>
          <w:szCs w:val="24"/>
        </w:rPr>
        <w:t>ivotopis</w:t>
      </w:r>
    </w:p>
    <w:p w:rsidR="0010520B" w:rsidRPr="00E541AF" w:rsidRDefault="0010520B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dokaz o državljanstvu</w:t>
      </w:r>
    </w:p>
    <w:p w:rsidR="0010520B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</w:t>
      </w:r>
      <w:r w:rsidR="0010520B" w:rsidRPr="00E541AF">
        <w:rPr>
          <w:rFonts w:ascii="Times New Roman" w:hAnsi="Times New Roman" w:cs="Times New Roman"/>
          <w:sz w:val="24"/>
          <w:szCs w:val="24"/>
        </w:rPr>
        <w:t>iplomu odnosno dokaz o stečenoj stručnoj spremi</w:t>
      </w:r>
    </w:p>
    <w:p w:rsidR="0010520B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</w:t>
      </w:r>
      <w:r w:rsidR="0010520B" w:rsidRPr="00E541AF">
        <w:rPr>
          <w:rFonts w:ascii="Times New Roman" w:hAnsi="Times New Roman" w:cs="Times New Roman"/>
          <w:sz w:val="24"/>
          <w:szCs w:val="24"/>
        </w:rPr>
        <w:t>okaz o stečenim pedagoškim kompetencijama (za kandidate obveznike stjecanja pedagoških kompetencija sukladno Zakonu o odgoju i obrazovanju u osnovnoj i srednjoj školi</w:t>
      </w:r>
      <w:r w:rsidR="005E5F0F" w:rsidRPr="00E541AF">
        <w:rPr>
          <w:rFonts w:ascii="Times New Roman" w:hAnsi="Times New Roman" w:cs="Times New Roman"/>
          <w:sz w:val="24"/>
          <w:szCs w:val="24"/>
        </w:rPr>
        <w:t>)</w:t>
      </w:r>
    </w:p>
    <w:p w:rsidR="005E5F0F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</w:t>
      </w:r>
      <w:r w:rsidR="005E5F0F" w:rsidRPr="00E541AF">
        <w:rPr>
          <w:rFonts w:ascii="Times New Roman" w:hAnsi="Times New Roman" w:cs="Times New Roman"/>
          <w:sz w:val="24"/>
          <w:szCs w:val="24"/>
        </w:rPr>
        <w:t>okaz o položenom stručnom ispitu odnosno dokaz da je osoba oslobođena obveze polaganja stručnog ispita</w:t>
      </w:r>
    </w:p>
    <w:p w:rsidR="005E5F0F" w:rsidRPr="00380DD7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FC1">
        <w:rPr>
          <w:rFonts w:ascii="Times New Roman" w:hAnsi="Times New Roman" w:cs="Times New Roman"/>
          <w:sz w:val="24"/>
          <w:szCs w:val="24"/>
        </w:rPr>
        <w:t>u</w:t>
      </w:r>
      <w:r w:rsidR="005E5F0F" w:rsidRPr="00BB5FC1">
        <w:rPr>
          <w:rFonts w:ascii="Times New Roman" w:hAnsi="Times New Roman" w:cs="Times New Roman"/>
          <w:sz w:val="24"/>
          <w:szCs w:val="24"/>
        </w:rPr>
        <w:t xml:space="preserve">vjerenje nadležnog suda da se protiv kandidata ne vodi kazneni postupak za neko od kaznenih djela iz članka 106. Zakona o odgoju i obrazovanju u osnovnoj i srednjoj školi </w:t>
      </w:r>
      <w:r w:rsidR="005E5F0F" w:rsidRPr="00380DD7">
        <w:rPr>
          <w:rFonts w:ascii="Times New Roman" w:hAnsi="Times New Roman" w:cs="Times New Roman"/>
          <w:sz w:val="24"/>
          <w:szCs w:val="24"/>
        </w:rPr>
        <w:t xml:space="preserve">ne starije od </w:t>
      </w:r>
      <w:r w:rsidR="00BB5FC1" w:rsidRPr="00380DD7">
        <w:rPr>
          <w:rFonts w:ascii="Times New Roman" w:hAnsi="Times New Roman" w:cs="Times New Roman"/>
          <w:sz w:val="24"/>
          <w:szCs w:val="24"/>
        </w:rPr>
        <w:t>8</w:t>
      </w:r>
      <w:r w:rsidR="005E5F0F" w:rsidRPr="00380DD7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</w:p>
    <w:p w:rsidR="005E5F0F" w:rsidRPr="00380DD7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DD7">
        <w:rPr>
          <w:rFonts w:ascii="Times New Roman" w:hAnsi="Times New Roman" w:cs="Times New Roman"/>
          <w:sz w:val="24"/>
          <w:szCs w:val="24"/>
        </w:rPr>
        <w:t>d</w:t>
      </w:r>
      <w:r w:rsidR="005E5F0F" w:rsidRPr="00380DD7">
        <w:rPr>
          <w:rFonts w:ascii="Times New Roman" w:hAnsi="Times New Roman" w:cs="Times New Roman"/>
          <w:sz w:val="24"/>
          <w:szCs w:val="24"/>
        </w:rPr>
        <w:t>okaz o radnom iskustvu (potvrda ili elektronički zapis H</w:t>
      </w:r>
      <w:r w:rsidR="00893E72" w:rsidRPr="00380DD7">
        <w:rPr>
          <w:rFonts w:ascii="Times New Roman" w:hAnsi="Times New Roman" w:cs="Times New Roman"/>
          <w:sz w:val="24"/>
          <w:szCs w:val="24"/>
        </w:rPr>
        <w:t>Z</w:t>
      </w:r>
      <w:r w:rsidR="005E5F0F" w:rsidRPr="00380DD7">
        <w:rPr>
          <w:rFonts w:ascii="Times New Roman" w:hAnsi="Times New Roman" w:cs="Times New Roman"/>
          <w:sz w:val="24"/>
          <w:szCs w:val="24"/>
        </w:rPr>
        <w:t>MO ne starije od dana objave natječaja)</w:t>
      </w:r>
    </w:p>
    <w:p w:rsidR="005E5F0F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</w:t>
      </w:r>
      <w:r w:rsidR="005E5F0F" w:rsidRPr="00E541AF">
        <w:rPr>
          <w:rFonts w:ascii="Times New Roman" w:hAnsi="Times New Roman" w:cs="Times New Roman"/>
          <w:sz w:val="24"/>
          <w:szCs w:val="24"/>
        </w:rPr>
        <w:t xml:space="preserve">okaz o radnom iskustvu na odgojno-obrazovnim </w:t>
      </w:r>
      <w:r w:rsidR="007000CA" w:rsidRPr="00E541AF">
        <w:rPr>
          <w:rFonts w:ascii="Times New Roman" w:hAnsi="Times New Roman" w:cs="Times New Roman"/>
          <w:sz w:val="24"/>
          <w:szCs w:val="24"/>
        </w:rPr>
        <w:t>poslovima u školskim ustanovama (potvrda poslodavca o vrsti poslova i trajanju radnog odnosa)</w:t>
      </w:r>
    </w:p>
    <w:p w:rsidR="00893E72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</w:t>
      </w:r>
      <w:r w:rsidR="00893E72" w:rsidRPr="00E541AF">
        <w:rPr>
          <w:rFonts w:ascii="Times New Roman" w:hAnsi="Times New Roman" w:cs="Times New Roman"/>
          <w:sz w:val="24"/>
          <w:szCs w:val="24"/>
        </w:rPr>
        <w:t>rogram rada za mandatno razdoblje</w:t>
      </w:r>
    </w:p>
    <w:p w:rsidR="00847CFB" w:rsidRPr="00E541AF" w:rsidRDefault="00847CFB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obavljanju poslova ravnatelja u najmanje drugom uzastopnom mandatu za osobe koje se kandidiraju temeljem stavka 3. članka 126. Zakona o odgoju i obrazovanju (odluke o imenovanju).</w:t>
      </w:r>
    </w:p>
    <w:p w:rsidR="007000CA" w:rsidRPr="00E541AF" w:rsidRDefault="007000CA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Dokazi</w:t>
      </w:r>
      <w:r w:rsidR="00695C52" w:rsidRPr="00E541AF">
        <w:rPr>
          <w:rFonts w:ascii="Times New Roman" w:hAnsi="Times New Roman" w:cs="Times New Roman"/>
          <w:sz w:val="24"/>
          <w:szCs w:val="24"/>
        </w:rPr>
        <w:t xml:space="preserve"> </w:t>
      </w:r>
      <w:r w:rsidR="00102602" w:rsidRPr="00E541AF">
        <w:rPr>
          <w:rFonts w:ascii="Times New Roman" w:hAnsi="Times New Roman" w:cs="Times New Roman"/>
          <w:sz w:val="24"/>
          <w:szCs w:val="24"/>
        </w:rPr>
        <w:t>o dodatnim kompetencijama, ukoliko ih kandidati imaju, dostavljaju se u izvorniku ili ovjerenoj preslici.</w:t>
      </w:r>
    </w:p>
    <w:p w:rsidR="00102602" w:rsidRPr="00E541AF" w:rsidRDefault="00102602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02602" w:rsidRPr="00E541AF" w:rsidRDefault="00102602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Dodatne kompetencije dokazuju se na sljedeći način:</w:t>
      </w:r>
    </w:p>
    <w:p w:rsidR="00102602" w:rsidRPr="00E541AF" w:rsidRDefault="00102602" w:rsidP="0081338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1AF">
        <w:rPr>
          <w:rFonts w:ascii="Times New Roman" w:hAnsi="Times New Roman" w:cs="Times New Roman"/>
          <w:b/>
          <w:sz w:val="24"/>
          <w:szCs w:val="24"/>
        </w:rPr>
        <w:t>Poznavanje stranog jezika:</w:t>
      </w:r>
    </w:p>
    <w:p w:rsidR="00102602" w:rsidRPr="00E541AF" w:rsidRDefault="00184793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j</w:t>
      </w:r>
      <w:r w:rsidR="00102602" w:rsidRPr="00E541AF">
        <w:rPr>
          <w:rFonts w:ascii="Times New Roman" w:hAnsi="Times New Roman" w:cs="Times New Roman"/>
          <w:sz w:val="24"/>
          <w:szCs w:val="24"/>
        </w:rPr>
        <w:t>avnom ispravom, odnosno potvrdom srednjoškolske ili visokoškolske ustanove iz koje je vidljiva razina obrazovanja</w:t>
      </w:r>
    </w:p>
    <w:p w:rsidR="00713F70" w:rsidRPr="00E541AF" w:rsidRDefault="00184793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</w:t>
      </w:r>
      <w:r w:rsidR="00BB3954" w:rsidRPr="00E541AF">
        <w:rPr>
          <w:rFonts w:ascii="Times New Roman" w:hAnsi="Times New Roman" w:cs="Times New Roman"/>
          <w:sz w:val="24"/>
          <w:szCs w:val="24"/>
        </w:rPr>
        <w:t>otvrdom ili drugom ispravom fizičke ili pravne osobe ovlaštene za provođenje edukacije stranih jezika iz koje je vidljiva razina obrazovanja</w:t>
      </w:r>
    </w:p>
    <w:p w:rsidR="00BB3954" w:rsidRPr="00E541AF" w:rsidRDefault="00184793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</w:t>
      </w:r>
      <w:r w:rsidR="00BB3954" w:rsidRPr="00E541AF">
        <w:rPr>
          <w:rFonts w:ascii="Times New Roman" w:hAnsi="Times New Roman" w:cs="Times New Roman"/>
          <w:sz w:val="24"/>
          <w:szCs w:val="24"/>
        </w:rPr>
        <w:t>otvrdom ili drugom ispravom ovlaštene fizičke ili pravne osobe o izvršenom testiranju znanja stranog jezika iz koje je vidljiva razina obrazovanja.</w:t>
      </w:r>
    </w:p>
    <w:p w:rsidR="00BB3954" w:rsidRPr="00E541AF" w:rsidRDefault="00BB3954" w:rsidP="0081338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1AF">
        <w:rPr>
          <w:rFonts w:ascii="Times New Roman" w:hAnsi="Times New Roman" w:cs="Times New Roman"/>
          <w:b/>
          <w:sz w:val="24"/>
          <w:szCs w:val="24"/>
        </w:rPr>
        <w:t>Osnovne digitalne razine</w:t>
      </w:r>
    </w:p>
    <w:p w:rsidR="00BB3954" w:rsidRPr="00E541AF" w:rsidRDefault="00184793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j</w:t>
      </w:r>
      <w:r w:rsidR="00BB3954" w:rsidRPr="00E541AF">
        <w:rPr>
          <w:rFonts w:ascii="Times New Roman" w:hAnsi="Times New Roman" w:cs="Times New Roman"/>
          <w:sz w:val="24"/>
          <w:szCs w:val="24"/>
        </w:rPr>
        <w:t>avnom ispravom, odnosno potvrdom srednjoškolske ili visokoškolske ustanove iz koje je vidljivo trajanje programa (broj sati)</w:t>
      </w:r>
    </w:p>
    <w:p w:rsidR="00BB3954" w:rsidRPr="00E541AF" w:rsidRDefault="00184793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</w:t>
      </w:r>
      <w:r w:rsidR="00BB3954" w:rsidRPr="00E541AF">
        <w:rPr>
          <w:rFonts w:ascii="Times New Roman" w:hAnsi="Times New Roman" w:cs="Times New Roman"/>
          <w:sz w:val="24"/>
          <w:szCs w:val="24"/>
        </w:rPr>
        <w:t>otvrdom ili drugom ispravom ovlaštene fizičke ili pravne osobe za edukaciju u području digitalnih vještina iz koje je vidljivo trajanje programa (broj sati)</w:t>
      </w:r>
    </w:p>
    <w:p w:rsidR="00BB3954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</w:t>
      </w:r>
      <w:r w:rsidR="00BB3954" w:rsidRPr="00E541AF">
        <w:rPr>
          <w:rFonts w:ascii="Times New Roman" w:hAnsi="Times New Roman" w:cs="Times New Roman"/>
          <w:sz w:val="24"/>
          <w:szCs w:val="24"/>
        </w:rPr>
        <w:t>otvrdom ili drugom ispravom ovlaštene fizičke ili pravne osobe o izvršenom testiranju poznavanja digitalnih vještina iz koje je vidljivo trajanje programa (broj sati).</w:t>
      </w:r>
    </w:p>
    <w:p w:rsidR="00BB3954" w:rsidRPr="00E541AF" w:rsidRDefault="00BB3954" w:rsidP="0081338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1AF">
        <w:rPr>
          <w:rFonts w:ascii="Times New Roman" w:hAnsi="Times New Roman" w:cs="Times New Roman"/>
          <w:b/>
          <w:sz w:val="24"/>
          <w:szCs w:val="24"/>
        </w:rPr>
        <w:t>Iskustvo rada na projektima</w:t>
      </w:r>
    </w:p>
    <w:p w:rsidR="00BB3954" w:rsidRPr="00E541AF" w:rsidRDefault="00FF200A" w:rsidP="0081338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</w:t>
      </w:r>
      <w:r w:rsidR="00BB3954" w:rsidRPr="00E541AF">
        <w:rPr>
          <w:rFonts w:ascii="Times New Roman" w:hAnsi="Times New Roman" w:cs="Times New Roman"/>
          <w:sz w:val="24"/>
          <w:szCs w:val="24"/>
        </w:rPr>
        <w:t>otvrdom ili ispravom o sudjelovanju u pripremi i provedbi pojedinih projekata iz koje je vidljiva uloga kandidata na projektima (suradnik ili voditelj) i vrijednost (iznos) projekta.</w:t>
      </w:r>
    </w:p>
    <w:p w:rsidR="0009465E" w:rsidRPr="00E541AF" w:rsidRDefault="0009465E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Izrazi koji se koriste u natječaju a imaju rodno značenje koriste se neutralno i odnose se jednako na muški i ženski spol</w:t>
      </w:r>
      <w:r w:rsidR="00AD33D8" w:rsidRPr="00E541AF">
        <w:rPr>
          <w:rFonts w:ascii="Times New Roman" w:hAnsi="Times New Roman" w:cs="Times New Roman"/>
          <w:sz w:val="24"/>
          <w:szCs w:val="24"/>
        </w:rPr>
        <w:t>.</w:t>
      </w:r>
    </w:p>
    <w:p w:rsidR="00AD33D8" w:rsidRPr="00E541AF" w:rsidRDefault="00AD33D8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lastRenderedPageBreak/>
        <w:t>Na natječaj se pod jednakim uvjetima mogu javiti kandidati obaju spolova sukladno članku 13.</w:t>
      </w:r>
      <w:r w:rsidR="00FF200A" w:rsidRPr="00E541AF">
        <w:rPr>
          <w:rFonts w:ascii="Times New Roman" w:hAnsi="Times New Roman" w:cs="Times New Roman"/>
          <w:sz w:val="24"/>
          <w:szCs w:val="24"/>
        </w:rPr>
        <w:t xml:space="preserve"> </w:t>
      </w:r>
      <w:r w:rsidRPr="00E541AF">
        <w:rPr>
          <w:rFonts w:ascii="Times New Roman" w:hAnsi="Times New Roman" w:cs="Times New Roman"/>
          <w:sz w:val="24"/>
          <w:szCs w:val="24"/>
        </w:rPr>
        <w:t>Zakona o ravnopravnosti spolova („Narodne novine“ broj 82/08. i 69/17.)</w:t>
      </w:r>
    </w:p>
    <w:p w:rsidR="00AD33D8" w:rsidRPr="00E541AF" w:rsidRDefault="00AD33D8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33D8" w:rsidRPr="00E541AF" w:rsidRDefault="00AD33D8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Podnošenjem prijave na natječaj, kandidati natječaja daju izričitu suglasnost Osnovnoj školi Ante Starčevića da može prikupljati, koristiti i dalje obrađivati njihove podatke u svrhu provedbe natječajnog postupka za imenovanje ravnatelja/</w:t>
      </w:r>
      <w:r w:rsidR="00A23E3F">
        <w:rPr>
          <w:rFonts w:ascii="Times New Roman" w:hAnsi="Times New Roman" w:cs="Times New Roman"/>
          <w:sz w:val="24"/>
          <w:szCs w:val="24"/>
        </w:rPr>
        <w:t xml:space="preserve">ravnateljice </w:t>
      </w:r>
      <w:r w:rsidRPr="00E541AF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AD33D8" w:rsidRPr="00E541AF" w:rsidRDefault="00AD33D8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U radn</w:t>
      </w:r>
      <w:r w:rsidR="00FF200A" w:rsidRPr="00E541AF">
        <w:rPr>
          <w:rFonts w:ascii="Times New Roman" w:hAnsi="Times New Roman" w:cs="Times New Roman"/>
          <w:sz w:val="24"/>
          <w:szCs w:val="24"/>
        </w:rPr>
        <w:t>i</w:t>
      </w:r>
      <w:r w:rsidRPr="00E541AF">
        <w:rPr>
          <w:rFonts w:ascii="Times New Roman" w:hAnsi="Times New Roman" w:cs="Times New Roman"/>
          <w:sz w:val="24"/>
          <w:szCs w:val="24"/>
        </w:rPr>
        <w:t xml:space="preserve"> odnos ne može biti primljena osoba za čiji prijem postoje zapreke za zasnivanjem radnog odnosa iz članka 106. Zakona o odgoju i obrazovanju u osnovnoj i srednjoj školi.</w:t>
      </w:r>
    </w:p>
    <w:p w:rsidR="00FF200A" w:rsidRPr="00E541AF" w:rsidRDefault="00FF200A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33D8" w:rsidRDefault="00AD33D8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Kandidati koji ostvaruju pravo prednosti prilikom zapošljavanja prema članku 102. Zakona o hrvatskim braniteljima iz Domovinskog rata i članovima njihovih obitelji („Narodne novine“ broj 121/17, 98/19</w:t>
      </w:r>
      <w:r w:rsidR="00A23E3F">
        <w:rPr>
          <w:rFonts w:ascii="Times New Roman" w:hAnsi="Times New Roman" w:cs="Times New Roman"/>
          <w:sz w:val="24"/>
          <w:szCs w:val="24"/>
        </w:rPr>
        <w:t>, 84/21, 156/23)</w:t>
      </w:r>
      <w:r w:rsidRPr="00E541AF">
        <w:rPr>
          <w:rFonts w:ascii="Times New Roman" w:hAnsi="Times New Roman" w:cs="Times New Roman"/>
          <w:sz w:val="24"/>
          <w:szCs w:val="24"/>
        </w:rPr>
        <w:t>), članku 48.</w:t>
      </w:r>
      <w:r w:rsidR="00A23E3F">
        <w:rPr>
          <w:rFonts w:ascii="Times New Roman" w:hAnsi="Times New Roman" w:cs="Times New Roman"/>
          <w:sz w:val="24"/>
          <w:szCs w:val="24"/>
        </w:rPr>
        <w:t xml:space="preserve"> </w:t>
      </w:r>
      <w:r w:rsidRPr="00E541AF">
        <w:rPr>
          <w:rFonts w:ascii="Times New Roman" w:hAnsi="Times New Roman" w:cs="Times New Roman"/>
          <w:sz w:val="24"/>
          <w:szCs w:val="24"/>
        </w:rPr>
        <w:t>f</w:t>
      </w:r>
      <w:r w:rsidR="00A23E3F">
        <w:rPr>
          <w:rFonts w:ascii="Times New Roman" w:hAnsi="Times New Roman" w:cs="Times New Roman"/>
          <w:sz w:val="24"/>
          <w:szCs w:val="24"/>
        </w:rPr>
        <w:t xml:space="preserve"> </w:t>
      </w:r>
      <w:r w:rsidRPr="00E541AF">
        <w:rPr>
          <w:rFonts w:ascii="Times New Roman" w:hAnsi="Times New Roman" w:cs="Times New Roman"/>
          <w:sz w:val="24"/>
          <w:szCs w:val="24"/>
        </w:rPr>
        <w:t xml:space="preserve"> Zakona o zaštiti vojnih i civilnih invalida ra</w:t>
      </w:r>
      <w:r w:rsidR="00A23E3F">
        <w:rPr>
          <w:rFonts w:ascii="Times New Roman" w:hAnsi="Times New Roman" w:cs="Times New Roman"/>
          <w:sz w:val="24"/>
          <w:szCs w:val="24"/>
        </w:rPr>
        <w:t>t</w:t>
      </w:r>
      <w:r w:rsidRPr="00E541AF">
        <w:rPr>
          <w:rFonts w:ascii="Times New Roman" w:hAnsi="Times New Roman" w:cs="Times New Roman"/>
          <w:sz w:val="24"/>
          <w:szCs w:val="24"/>
        </w:rPr>
        <w:t>a („Narodne novine“ broj 33/92,  77/92, 27/93, 58/93, 2/94, 76/94, 108/95, 108/96, 82/1, 103/03, 148/13 i 98/19.) i članku 9. Zakona o profesionalnoj rehabilitaciji i zapošljavanju osoba s invaliditetom („Narodne novine“ broj 157/13, 152/14, 39/18. i 32/20.),</w:t>
      </w:r>
      <w:r w:rsidR="00A23E3F">
        <w:rPr>
          <w:rFonts w:ascii="Times New Roman" w:hAnsi="Times New Roman" w:cs="Times New Roman"/>
          <w:sz w:val="24"/>
          <w:szCs w:val="24"/>
        </w:rPr>
        <w:t xml:space="preserve"> te članku 48. </w:t>
      </w:r>
      <w:r w:rsidR="00E04112">
        <w:rPr>
          <w:rFonts w:ascii="Times New Roman" w:hAnsi="Times New Roman" w:cs="Times New Roman"/>
          <w:sz w:val="24"/>
          <w:szCs w:val="24"/>
        </w:rPr>
        <w:t xml:space="preserve">Zakona o civilnim stradalnicima iz Domovinskog rata (NN 84/21) </w:t>
      </w:r>
      <w:r w:rsidRPr="00E541AF">
        <w:rPr>
          <w:rFonts w:ascii="Times New Roman" w:hAnsi="Times New Roman" w:cs="Times New Roman"/>
          <w:sz w:val="24"/>
          <w:szCs w:val="24"/>
        </w:rPr>
        <w:t xml:space="preserve"> dužni su  u prijavi na natječaj pozvati </w:t>
      </w:r>
      <w:r w:rsidR="00E04112">
        <w:rPr>
          <w:rFonts w:ascii="Times New Roman" w:hAnsi="Times New Roman" w:cs="Times New Roman"/>
          <w:sz w:val="24"/>
          <w:szCs w:val="24"/>
        </w:rPr>
        <w:t xml:space="preserve">se </w:t>
      </w:r>
      <w:r w:rsidRPr="00E541AF">
        <w:rPr>
          <w:rFonts w:ascii="Times New Roman" w:hAnsi="Times New Roman" w:cs="Times New Roman"/>
          <w:sz w:val="24"/>
          <w:szCs w:val="24"/>
        </w:rPr>
        <w:t xml:space="preserve">na to pravo </w:t>
      </w:r>
      <w:r w:rsidR="00E04112">
        <w:rPr>
          <w:rFonts w:ascii="Times New Roman" w:hAnsi="Times New Roman" w:cs="Times New Roman"/>
          <w:sz w:val="24"/>
          <w:szCs w:val="24"/>
        </w:rPr>
        <w:t>i uz prijavu priložiti svu propisanu dokumentaciju prema posebnom zakonu, a</w:t>
      </w:r>
      <w:r w:rsidRPr="00E541AF">
        <w:rPr>
          <w:rFonts w:ascii="Times New Roman" w:hAnsi="Times New Roman" w:cs="Times New Roman"/>
          <w:sz w:val="24"/>
          <w:szCs w:val="24"/>
        </w:rPr>
        <w:t xml:space="preserve"> imaju prednost u odnosu na ostale kandidate pod jednakim uvjetima.</w:t>
      </w:r>
    </w:p>
    <w:p w:rsidR="00E04112" w:rsidRPr="00E541AF" w:rsidRDefault="00E04112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33D8" w:rsidRPr="00E541AF" w:rsidRDefault="00AD33D8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Kandidat koji se poziva na pravo prednosti pri zapošljavanju temeljem članka 102. Zakona o hrvatskim braniteljima iz Domovinskog rata i članovima njihovih obitelji („</w:t>
      </w:r>
      <w:r w:rsidR="00FF200A" w:rsidRPr="00E541AF">
        <w:rPr>
          <w:rFonts w:ascii="Times New Roman" w:hAnsi="Times New Roman" w:cs="Times New Roman"/>
          <w:sz w:val="24"/>
          <w:szCs w:val="24"/>
        </w:rPr>
        <w:t>N</w:t>
      </w:r>
      <w:r w:rsidRPr="00E541AF">
        <w:rPr>
          <w:rFonts w:ascii="Times New Roman" w:hAnsi="Times New Roman" w:cs="Times New Roman"/>
          <w:sz w:val="24"/>
          <w:szCs w:val="24"/>
        </w:rPr>
        <w:t>arodne novine“ broj 121/17, 98/19</w:t>
      </w:r>
      <w:r w:rsidR="005243FC">
        <w:rPr>
          <w:rFonts w:ascii="Times New Roman" w:hAnsi="Times New Roman" w:cs="Times New Roman"/>
          <w:sz w:val="24"/>
          <w:szCs w:val="24"/>
        </w:rPr>
        <w:t>, 84/21, 156/23</w:t>
      </w:r>
      <w:r w:rsidRPr="00E541AF">
        <w:rPr>
          <w:rFonts w:ascii="Times New Roman" w:hAnsi="Times New Roman" w:cs="Times New Roman"/>
          <w:sz w:val="24"/>
          <w:szCs w:val="24"/>
        </w:rPr>
        <w:t>), dužan je dostaviti i sve potrebne dokaze navedene u članku 103.</w:t>
      </w:r>
      <w:r w:rsidR="005243FC">
        <w:rPr>
          <w:rFonts w:ascii="Times New Roman" w:hAnsi="Times New Roman" w:cs="Times New Roman"/>
          <w:sz w:val="24"/>
          <w:szCs w:val="24"/>
        </w:rPr>
        <w:t xml:space="preserve"> stavak 1 </w:t>
      </w:r>
      <w:r w:rsidRPr="00E541AF">
        <w:rPr>
          <w:rFonts w:ascii="Times New Roman" w:hAnsi="Times New Roman" w:cs="Times New Roman"/>
          <w:sz w:val="24"/>
          <w:szCs w:val="24"/>
        </w:rPr>
        <w:t xml:space="preserve"> Zakona</w:t>
      </w:r>
      <w:r w:rsidR="005243FC">
        <w:rPr>
          <w:rFonts w:ascii="Times New Roman" w:hAnsi="Times New Roman" w:cs="Times New Roman"/>
          <w:sz w:val="24"/>
          <w:szCs w:val="24"/>
        </w:rPr>
        <w:t xml:space="preserve"> o hrvatskim braniteljima iz Domovinskog rata i članovima njihovih obitelji</w:t>
      </w:r>
      <w:r w:rsidRPr="00E541AF">
        <w:rPr>
          <w:rFonts w:ascii="Times New Roman" w:hAnsi="Times New Roman" w:cs="Times New Roman"/>
          <w:sz w:val="24"/>
          <w:szCs w:val="24"/>
        </w:rPr>
        <w:t>, a koji su dostupni na poveznici Ministarstva hrvatskih branitelja:</w:t>
      </w:r>
    </w:p>
    <w:p w:rsidR="00D71F5B" w:rsidRPr="00D71F5B" w:rsidRDefault="00C060BE" w:rsidP="008133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D71F5B" w:rsidRPr="00AF3BF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D71F5B" w:rsidRPr="00D71F5B" w:rsidRDefault="00D71F5B" w:rsidP="00813385">
      <w:pPr>
        <w:pStyle w:val="box8321335"/>
        <w:shd w:val="clear" w:color="auto" w:fill="FFFFFF"/>
        <w:spacing w:before="27" w:beforeAutospacing="0" w:after="0" w:afterAutospacing="0"/>
        <w:ind w:left="720"/>
        <w:jc w:val="both"/>
        <w:textAlignment w:val="baseline"/>
        <w:rPr>
          <w:color w:val="231F20"/>
        </w:rPr>
      </w:pPr>
    </w:p>
    <w:p w:rsidR="00D71F5B" w:rsidRPr="00D71F5B" w:rsidRDefault="00D71F5B" w:rsidP="008133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</w:t>
      </w:r>
      <w:r w:rsidRPr="00D71F5B">
        <w:rPr>
          <w:color w:val="231F20"/>
        </w:rPr>
        <w:t xml:space="preserve"> koj</w:t>
      </w:r>
      <w:r>
        <w:rPr>
          <w:color w:val="231F20"/>
        </w:rPr>
        <w:t>i</w:t>
      </w:r>
      <w:r w:rsidRPr="00D71F5B">
        <w:rPr>
          <w:color w:val="231F20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D71F5B" w:rsidRPr="00D71F5B" w:rsidRDefault="00D71F5B" w:rsidP="008133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D71F5B">
        <w:rPr>
          <w:color w:val="231F20"/>
        </w:rPr>
        <w:t>Poveznica na internetsku stranicu Ministarstva hrvatskih branitelja s popisom dokaza potrebnih za</w:t>
      </w:r>
      <w:r w:rsidR="00EB3F5C">
        <w:rPr>
          <w:color w:val="231F20"/>
        </w:rPr>
        <w:t xml:space="preserve"> </w:t>
      </w:r>
      <w:r w:rsidRPr="00D71F5B">
        <w:rPr>
          <w:color w:val="231F20"/>
        </w:rPr>
        <w:t xml:space="preserve">ostvarivanja prava prednosti: </w:t>
      </w:r>
      <w:hyperlink r:id="rId8" w:history="1">
        <w:r w:rsidRPr="00D71F5B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71F5B" w:rsidRPr="00D71F5B" w:rsidRDefault="00D71F5B" w:rsidP="008133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162FC3" w:rsidRPr="00E541AF" w:rsidRDefault="00162FC3" w:rsidP="0081338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1AF">
        <w:rPr>
          <w:rFonts w:ascii="Times New Roman" w:hAnsi="Times New Roman" w:cs="Times New Roman"/>
          <w:b/>
          <w:sz w:val="24"/>
          <w:szCs w:val="24"/>
        </w:rPr>
        <w:t>Rok za podnošenje prijava je osam (8) dana od dana objave natječaja u Narodnim novinama i na mrežnim stranicama škole.</w:t>
      </w:r>
    </w:p>
    <w:p w:rsidR="00162FC3" w:rsidRPr="00E541AF" w:rsidRDefault="00162FC3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B306F" w:rsidRDefault="00162FC3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 xml:space="preserve">Prijave na natječaj s potrebnom dokumentacijom potrebno je dostaviti u zatvorenoj omotnici osobno ili poštom na adresu: </w:t>
      </w:r>
    </w:p>
    <w:p w:rsidR="005B306F" w:rsidRDefault="005B306F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62FC3" w:rsidRPr="00E541AF">
        <w:rPr>
          <w:rFonts w:ascii="Times New Roman" w:hAnsi="Times New Roman" w:cs="Times New Roman"/>
          <w:sz w:val="24"/>
          <w:szCs w:val="24"/>
        </w:rPr>
        <w:t>Osnovna škola Ante Starčevića Lepoglava</w:t>
      </w:r>
    </w:p>
    <w:p w:rsidR="005B306F" w:rsidRDefault="005B306F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2FC3" w:rsidRPr="00E541AF">
        <w:rPr>
          <w:rFonts w:ascii="Times New Roman" w:hAnsi="Times New Roman" w:cs="Times New Roman"/>
          <w:sz w:val="24"/>
          <w:szCs w:val="24"/>
        </w:rPr>
        <w:t xml:space="preserve"> Hrvatskih pavlina 42</w:t>
      </w:r>
    </w:p>
    <w:p w:rsidR="005B306F" w:rsidRDefault="005B306F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62FC3" w:rsidRPr="00E541AF">
        <w:rPr>
          <w:rFonts w:ascii="Times New Roman" w:hAnsi="Times New Roman" w:cs="Times New Roman"/>
          <w:sz w:val="24"/>
          <w:szCs w:val="24"/>
        </w:rPr>
        <w:t>42250 Lepoglava</w:t>
      </w:r>
    </w:p>
    <w:p w:rsidR="00162FC3" w:rsidRDefault="005B306F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2FC3" w:rsidRPr="00E541AF">
        <w:rPr>
          <w:rFonts w:ascii="Times New Roman" w:hAnsi="Times New Roman" w:cs="Times New Roman"/>
          <w:sz w:val="24"/>
          <w:szCs w:val="24"/>
        </w:rPr>
        <w:t xml:space="preserve"> s naznakom „Prijava na natječaj za ravnatelja/</w:t>
      </w:r>
      <w:r w:rsidR="00D71F5B">
        <w:rPr>
          <w:rFonts w:ascii="Times New Roman" w:hAnsi="Times New Roman" w:cs="Times New Roman"/>
          <w:sz w:val="24"/>
          <w:szCs w:val="24"/>
        </w:rPr>
        <w:t>ravnateljicu</w:t>
      </w:r>
      <w:r w:rsidR="00162FC3" w:rsidRPr="00E541AF">
        <w:rPr>
          <w:rFonts w:ascii="Times New Roman" w:hAnsi="Times New Roman" w:cs="Times New Roman"/>
          <w:sz w:val="24"/>
          <w:szCs w:val="24"/>
        </w:rPr>
        <w:t xml:space="preserve"> – ne otvarati“.</w:t>
      </w:r>
    </w:p>
    <w:p w:rsidR="005B306F" w:rsidRPr="00E541AF" w:rsidRDefault="005B306F" w:rsidP="008133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62FC3" w:rsidRPr="00E541AF" w:rsidRDefault="00162FC3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lastRenderedPageBreak/>
        <w:t>Nepotpune prijave, odnosno prijave koje ne sadrže sve tražene dokumente ili nemaju dokumente u traženom izvorniku ili preslici ovjerenoj od strane javnog bilježnika, kao i prijave koje pristignu izvan roka, neće se razmatrati te se osobe koje podnesu takve prijave ne smatraju kandidatima prijavljenim na natječaj.</w:t>
      </w:r>
    </w:p>
    <w:p w:rsidR="00162FC3" w:rsidRPr="00E541AF" w:rsidRDefault="00162FC3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>O rezultatima natječaja kandidati će biti obaviješteni u roku od 45 dana od isteka roka za podnošenje prijava.</w:t>
      </w:r>
    </w:p>
    <w:p w:rsidR="00162FC3" w:rsidRPr="00E541AF" w:rsidRDefault="00162FC3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2FC3" w:rsidRPr="00E541AF" w:rsidRDefault="00162FC3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2FC3" w:rsidRPr="00E541AF" w:rsidRDefault="00162FC3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2FC3" w:rsidRDefault="00162FC3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4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71F5B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D71F5B" w:rsidRPr="00E541AF" w:rsidRDefault="00D71F5B" w:rsidP="0009465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Silvija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Koščec</w:t>
      </w:r>
      <w:proofErr w:type="spellEnd"/>
    </w:p>
    <w:p w:rsidR="00BB3954" w:rsidRPr="00E541AF" w:rsidRDefault="00BB3954" w:rsidP="00BB39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0520B" w:rsidRPr="00D9352C" w:rsidRDefault="0010520B" w:rsidP="00EB3F5C">
      <w:pPr>
        <w:rPr>
          <w:sz w:val="24"/>
          <w:szCs w:val="24"/>
        </w:rPr>
      </w:pPr>
    </w:p>
    <w:sectPr w:rsidR="0010520B" w:rsidRPr="00D935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0BE" w:rsidRDefault="00C060BE" w:rsidP="006736D0">
      <w:pPr>
        <w:spacing w:after="0" w:line="240" w:lineRule="auto"/>
      </w:pPr>
      <w:r>
        <w:separator/>
      </w:r>
    </w:p>
  </w:endnote>
  <w:endnote w:type="continuationSeparator" w:id="0">
    <w:p w:rsidR="00C060BE" w:rsidRDefault="00C060BE" w:rsidP="0067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511436"/>
      <w:docPartObj>
        <w:docPartGallery w:val="Page Numbers (Bottom of Page)"/>
        <w:docPartUnique/>
      </w:docPartObj>
    </w:sdtPr>
    <w:sdtEndPr/>
    <w:sdtContent>
      <w:p w:rsidR="006736D0" w:rsidRDefault="006736D0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36D0" w:rsidRDefault="006736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0BE" w:rsidRDefault="00C060BE" w:rsidP="006736D0">
      <w:pPr>
        <w:spacing w:after="0" w:line="240" w:lineRule="auto"/>
      </w:pPr>
      <w:r>
        <w:separator/>
      </w:r>
    </w:p>
  </w:footnote>
  <w:footnote w:type="continuationSeparator" w:id="0">
    <w:p w:rsidR="00C060BE" w:rsidRDefault="00C060BE" w:rsidP="00673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77E0"/>
    <w:multiLevelType w:val="hybridMultilevel"/>
    <w:tmpl w:val="C8D8B274"/>
    <w:lvl w:ilvl="0" w:tplc="0B680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05923"/>
    <w:multiLevelType w:val="hybridMultilevel"/>
    <w:tmpl w:val="5478EF1C"/>
    <w:lvl w:ilvl="0" w:tplc="D896B586">
      <w:numFmt w:val="bullet"/>
      <w:lvlText w:val="-"/>
      <w:lvlJc w:val="left"/>
      <w:pPr>
        <w:ind w:left="191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4A295774"/>
    <w:multiLevelType w:val="hybridMultilevel"/>
    <w:tmpl w:val="4BEE3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A384A"/>
    <w:multiLevelType w:val="hybridMultilevel"/>
    <w:tmpl w:val="039A6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13786"/>
    <w:multiLevelType w:val="hybridMultilevel"/>
    <w:tmpl w:val="588A1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E"/>
    <w:rsid w:val="000541EC"/>
    <w:rsid w:val="00075645"/>
    <w:rsid w:val="0009465E"/>
    <w:rsid w:val="00102602"/>
    <w:rsid w:val="001051CE"/>
    <w:rsid w:val="0010520B"/>
    <w:rsid w:val="00107817"/>
    <w:rsid w:val="00162FC3"/>
    <w:rsid w:val="00184793"/>
    <w:rsid w:val="001D55E8"/>
    <w:rsid w:val="00272F2F"/>
    <w:rsid w:val="00336AE4"/>
    <w:rsid w:val="00380DD7"/>
    <w:rsid w:val="003F23D2"/>
    <w:rsid w:val="005243FC"/>
    <w:rsid w:val="005450B1"/>
    <w:rsid w:val="005658D8"/>
    <w:rsid w:val="005B306F"/>
    <w:rsid w:val="005D39EB"/>
    <w:rsid w:val="005E5F0F"/>
    <w:rsid w:val="006736D0"/>
    <w:rsid w:val="00695C52"/>
    <w:rsid w:val="006F6A52"/>
    <w:rsid w:val="007000CA"/>
    <w:rsid w:val="00713F70"/>
    <w:rsid w:val="00813385"/>
    <w:rsid w:val="00847CFB"/>
    <w:rsid w:val="00893E72"/>
    <w:rsid w:val="008A15B1"/>
    <w:rsid w:val="008A3C33"/>
    <w:rsid w:val="008B343D"/>
    <w:rsid w:val="008D2B96"/>
    <w:rsid w:val="00A023AE"/>
    <w:rsid w:val="00A06BDB"/>
    <w:rsid w:val="00A23E3F"/>
    <w:rsid w:val="00AD1604"/>
    <w:rsid w:val="00AD33D8"/>
    <w:rsid w:val="00AE3FAF"/>
    <w:rsid w:val="00B020AA"/>
    <w:rsid w:val="00B8578D"/>
    <w:rsid w:val="00BB3954"/>
    <w:rsid w:val="00BB557A"/>
    <w:rsid w:val="00BB5FC1"/>
    <w:rsid w:val="00C060BE"/>
    <w:rsid w:val="00CC4770"/>
    <w:rsid w:val="00D103E0"/>
    <w:rsid w:val="00D71F5B"/>
    <w:rsid w:val="00D9352C"/>
    <w:rsid w:val="00D979FD"/>
    <w:rsid w:val="00E04112"/>
    <w:rsid w:val="00E36F92"/>
    <w:rsid w:val="00E541AF"/>
    <w:rsid w:val="00EB3F5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A0FE"/>
  <w15:chartTrackingRefBased/>
  <w15:docId w15:val="{CE5B145F-3922-4715-B46F-4B89332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51C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B343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43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B96"/>
    <w:rPr>
      <w:rFonts w:ascii="Segoe UI" w:hAnsi="Segoe UI" w:cs="Segoe UI"/>
      <w:sz w:val="18"/>
      <w:szCs w:val="18"/>
    </w:rPr>
  </w:style>
  <w:style w:type="paragraph" w:customStyle="1" w:styleId="box8321335">
    <w:name w:val="box_8321335"/>
    <w:basedOn w:val="Normal"/>
    <w:rsid w:val="00D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36D0"/>
  </w:style>
  <w:style w:type="paragraph" w:styleId="Podnoje">
    <w:name w:val="footer"/>
    <w:basedOn w:val="Normal"/>
    <w:link w:val="PodnojeChar"/>
    <w:uiPriority w:val="99"/>
    <w:unhideWhenUsed/>
    <w:rsid w:val="0067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Šmuc</dc:creator>
  <cp:keywords/>
  <dc:description/>
  <cp:lastModifiedBy>Nevenka Šmuc</cp:lastModifiedBy>
  <cp:revision>17</cp:revision>
  <cp:lastPrinted>2026-02-20T10:55:00Z</cp:lastPrinted>
  <dcterms:created xsi:type="dcterms:W3CDTF">2026-02-20T06:42:00Z</dcterms:created>
  <dcterms:modified xsi:type="dcterms:W3CDTF">2026-02-23T07:48:00Z</dcterms:modified>
</cp:coreProperties>
</file>