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95" w:rsidRDefault="00775827">
      <w:r>
        <w:t>VARAŽDISNKA ŽUPANIJA</w:t>
      </w:r>
    </w:p>
    <w:p w:rsidR="00775827" w:rsidRDefault="00775827">
      <w:r>
        <w:t>OŠ ANTE STARČEVIĆA</w:t>
      </w:r>
    </w:p>
    <w:p w:rsidR="00775827" w:rsidRDefault="00775827">
      <w:r>
        <w:t>LEPOGLAVA</w:t>
      </w:r>
    </w:p>
    <w:p w:rsidR="00775827" w:rsidRDefault="00775827">
      <w:r>
        <w:t>Lepoglava, 28.01.2016.</w:t>
      </w:r>
    </w:p>
    <w:p w:rsidR="00775827" w:rsidRDefault="00775827"/>
    <w:p w:rsidR="00003408" w:rsidRDefault="00003408"/>
    <w:p w:rsidR="00003408" w:rsidRDefault="00003408"/>
    <w:p w:rsidR="00003408" w:rsidRPr="00003408" w:rsidRDefault="00003408">
      <w:pPr>
        <w:rPr>
          <w:sz w:val="28"/>
          <w:szCs w:val="28"/>
        </w:rPr>
      </w:pPr>
      <w:r w:rsidRPr="00003408">
        <w:rPr>
          <w:sz w:val="28"/>
          <w:szCs w:val="28"/>
        </w:rPr>
        <w:t xml:space="preserve">                              OBRAZAC OBVEZE</w:t>
      </w:r>
    </w:p>
    <w:p w:rsidR="00775827" w:rsidRDefault="00775827"/>
    <w:p w:rsidR="00003408" w:rsidRDefault="00003408"/>
    <w:p w:rsidR="00003408" w:rsidRDefault="00003408">
      <w:r>
        <w:t xml:space="preserve">Obveze na kraju izvještajnog razdoblja odnose se na obveze za zaposlene (čine ih nedospjele obveze za plaću i bolovanja na teret HZZO-a za 12/15), nedospjele obveze za materijalne rashode, te </w:t>
      </w:r>
      <w:bookmarkStart w:id="0" w:name="_GoBack"/>
      <w:bookmarkEnd w:id="0"/>
      <w:r>
        <w:t>međusobne obveze proračunskih korisnika( bolovanje preko 42 dana na teret HZZO-a). Nedospjele obveze za materijalne rashode čine obveze prema dobavljačima za isporučene robe i usluge čije plaćanje dospijeva iza 31.12.2015.</w:t>
      </w:r>
    </w:p>
    <w:p w:rsidR="00003408" w:rsidRDefault="00003408"/>
    <w:p w:rsidR="00003408" w:rsidRDefault="00003408"/>
    <w:p w:rsidR="00003408" w:rsidRDefault="00003408">
      <w:r>
        <w:t>U Lepoglavi, 28.01.2015.</w:t>
      </w:r>
    </w:p>
    <w:p w:rsidR="00003408" w:rsidRDefault="00003408"/>
    <w:p w:rsidR="00003408" w:rsidRDefault="00003408"/>
    <w:p w:rsidR="00003408" w:rsidRDefault="00003408"/>
    <w:p w:rsidR="00003408" w:rsidRDefault="00003408"/>
    <w:p w:rsidR="00003408" w:rsidRDefault="00003408">
      <w:r>
        <w:t xml:space="preserve">                                                                                             Ravnatelj:</w:t>
      </w:r>
    </w:p>
    <w:p w:rsidR="00003408" w:rsidRDefault="00003408">
      <w:r>
        <w:t xml:space="preserve">                                                                                            Ratko Tomić, prof.</w:t>
      </w:r>
    </w:p>
    <w:sectPr w:rsidR="00003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27"/>
    <w:rsid w:val="00003408"/>
    <w:rsid w:val="00775827"/>
    <w:rsid w:val="00B07600"/>
    <w:rsid w:val="00D9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F352D-8BF0-458E-A7FB-B19F8B0E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2</cp:revision>
  <dcterms:created xsi:type="dcterms:W3CDTF">2016-01-27T09:42:00Z</dcterms:created>
  <dcterms:modified xsi:type="dcterms:W3CDTF">2016-01-28T11:07:00Z</dcterms:modified>
</cp:coreProperties>
</file>