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A737F2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A737F2" w:rsidP="00AB125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 (3.a i 3.b)</w:t>
            </w:r>
            <w:r w:rsidR="007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A737F2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7278D5" w:rsidP="00A737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37F2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37F2">
              <w:rPr>
                <w:sz w:val="20"/>
                <w:szCs w:val="20"/>
              </w:rPr>
              <w:t>S mogućnošću odstupanja 2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A737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737F2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A737F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737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  </w:t>
            </w:r>
            <w:r w:rsidR="00A737F2">
              <w:rPr>
                <w:sz w:val="20"/>
                <w:szCs w:val="20"/>
              </w:rPr>
              <w:t xml:space="preserve">       </w:t>
            </w:r>
            <w:r w:rsidR="00E27EE5">
              <w:rPr>
                <w:sz w:val="20"/>
                <w:szCs w:val="20"/>
              </w:rPr>
              <w:t xml:space="preserve">     </w:t>
            </w:r>
            <w:r w:rsidR="00A737F2">
              <w:rPr>
                <w:sz w:val="20"/>
                <w:szCs w:val="20"/>
              </w:rPr>
              <w:t xml:space="preserve"> Uspinjača, Tehnički muzej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737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          </w:t>
            </w:r>
            <w:r w:rsidR="00A737F2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="00A737F2">
              <w:rPr>
                <w:sz w:val="20"/>
                <w:szCs w:val="20"/>
              </w:rPr>
              <w:t xml:space="preserve">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2E1F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2E1F93"/>
    <w:rsid w:val="0033601B"/>
    <w:rsid w:val="00564527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9E0D41"/>
    <w:rsid w:val="00A737F2"/>
    <w:rsid w:val="00AA0CF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14</cp:revision>
  <cp:lastPrinted>2015-03-09T10:18:00Z</cp:lastPrinted>
  <dcterms:created xsi:type="dcterms:W3CDTF">2014-09-19T06:56:00Z</dcterms:created>
  <dcterms:modified xsi:type="dcterms:W3CDTF">2015-03-09T10:31:00Z</dcterms:modified>
</cp:coreProperties>
</file>