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25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18BC" w:rsidRDefault="000618BC" w:rsidP="000618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BC">
        <w:rPr>
          <w:rFonts w:ascii="Times New Roman" w:hAnsi="Times New Roman" w:cs="Times New Roman"/>
          <w:b/>
          <w:sz w:val="24"/>
          <w:szCs w:val="24"/>
        </w:rPr>
        <w:t>JELOVNIK ZA PRODUŽENI BORAVAK – VELJAČA 2024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18BC" w:rsidRDefault="000618BC" w:rsidP="000618B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618BC" w:rsidRDefault="000618BC" w:rsidP="000618B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618BC" w:rsidRDefault="000618BC" w:rsidP="000618B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18BC" w:rsidRDefault="000618BC" w:rsidP="000618B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Pileći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kečap,  keksi </w:t>
      </w:r>
      <w:proofErr w:type="spellStart"/>
      <w:r>
        <w:rPr>
          <w:rFonts w:ascii="Times New Roman" w:hAnsi="Times New Roman" w:cs="Times New Roman"/>
          <w:sz w:val="24"/>
          <w:szCs w:val="24"/>
        </w:rPr>
        <w:t>oreo</w:t>
      </w:r>
      <w:proofErr w:type="spellEnd"/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Pureća </w:t>
      </w:r>
      <w:proofErr w:type="spellStart"/>
      <w:r>
        <w:rPr>
          <w:rFonts w:ascii="Times New Roman" w:hAnsi="Times New Roman" w:cs="Times New Roman"/>
          <w:sz w:val="24"/>
          <w:szCs w:val="24"/>
        </w:rPr>
        <w:t>rolada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krastavci, majoneza,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jabuka </w:t>
      </w: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krafna</w:t>
      </w: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Pečena piletina, mlinci, zelena salata, puding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loco</w:t>
      </w:r>
      <w:proofErr w:type="spellEnd"/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Svinjski paprikaš, pužići, krastavci, pita od jabuka</w:t>
      </w: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>
        <w:rPr>
          <w:rFonts w:ascii="Times New Roman" w:hAnsi="Times New Roman" w:cs="Times New Roman"/>
          <w:sz w:val="24"/>
          <w:szCs w:val="24"/>
        </w:rPr>
        <w:t>Fritesi</w:t>
      </w:r>
      <w:proofErr w:type="spellEnd"/>
      <w:r>
        <w:rPr>
          <w:rFonts w:ascii="Times New Roman" w:hAnsi="Times New Roman" w:cs="Times New Roman"/>
          <w:sz w:val="24"/>
          <w:szCs w:val="24"/>
        </w:rPr>
        <w:t>, pečeni krumpir, kompot breskva</w:t>
      </w: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Ražnjići,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forneti</w:t>
      </w:r>
      <w:proofErr w:type="spellEnd"/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Pljeskavice u pecivu, krafna</w:t>
      </w: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Pašta šuta, zelena salata,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rolada</w:t>
      </w:r>
      <w:proofErr w:type="spellEnd"/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banana</w:t>
      </w: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Rižoto od svinjetine, kupus salata, puding</w:t>
      </w: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16.2. Riblji štapići,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pomfit</w:t>
      </w:r>
      <w:proofErr w:type="spellEnd"/>
      <w:r>
        <w:rPr>
          <w:rFonts w:ascii="Times New Roman" w:hAnsi="Times New Roman" w:cs="Times New Roman"/>
          <w:sz w:val="24"/>
          <w:szCs w:val="24"/>
        </w:rPr>
        <w:t>, keksi (</w:t>
      </w:r>
      <w:proofErr w:type="spellStart"/>
      <w:r>
        <w:rPr>
          <w:rFonts w:ascii="Times New Roman" w:hAnsi="Times New Roman" w:cs="Times New Roman"/>
          <w:sz w:val="24"/>
          <w:szCs w:val="24"/>
        </w:rPr>
        <w:t>ginger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26.2. Špageti bolonjez, cikla,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forneti</w:t>
      </w:r>
      <w:proofErr w:type="spellEnd"/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27.2. Panirani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dinosauri</w:t>
      </w:r>
      <w:proofErr w:type="spellEnd"/>
      <w:r>
        <w:rPr>
          <w:rFonts w:ascii="Times New Roman" w:hAnsi="Times New Roman" w:cs="Times New Roman"/>
          <w:sz w:val="24"/>
          <w:szCs w:val="24"/>
        </w:rPr>
        <w:t>, restani krumpir, zelena salata, banana</w:t>
      </w: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28.2. Pileći medaljoni, francuska salata, pita od sira</w:t>
      </w: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29.2. Hrenovke,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palačinke </w:t>
      </w: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Ravnatelj:</w:t>
      </w:r>
    </w:p>
    <w:p w:rsidR="000618BC" w:rsidRPr="000618BC" w:rsidRDefault="000618BC" w:rsidP="000618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Ratko Tomić, prof.</w:t>
      </w:r>
    </w:p>
    <w:sectPr w:rsidR="000618BC" w:rsidRPr="0006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BC"/>
    <w:rsid w:val="000618BC"/>
    <w:rsid w:val="004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D726"/>
  <w15:chartTrackingRefBased/>
  <w15:docId w15:val="{459F4DFC-8EBA-44B5-8023-32C7764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1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1</cp:revision>
  <cp:lastPrinted>2024-01-29T08:36:00Z</cp:lastPrinted>
  <dcterms:created xsi:type="dcterms:W3CDTF">2024-01-29T08:27:00Z</dcterms:created>
  <dcterms:modified xsi:type="dcterms:W3CDTF">2024-01-29T08:36:00Z</dcterms:modified>
</cp:coreProperties>
</file>